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D85D98" w14:paraId="5A912BC5" w14:textId="77777777" w:rsidTr="005B1F7F">
        <w:trPr>
          <w:trHeight w:val="20"/>
        </w:trPr>
        <w:tc>
          <w:tcPr>
            <w:tcW w:w="5000" w:type="pct"/>
            <w:shd w:val="clear" w:color="auto" w:fill="FFFFCC"/>
            <w:vAlign w:val="center"/>
          </w:tcPr>
          <w:p w14:paraId="658280B9" w14:textId="47BD28D6" w:rsidR="00CE4A8E" w:rsidRPr="00D85D98" w:rsidRDefault="00D85D98" w:rsidP="005B1F7F">
            <w:pPr>
              <w:jc w:val="center"/>
              <w:rPr>
                <w:rFonts w:ascii="Calibri Light" w:hAnsi="Calibri Light" w:cs="Calibri Light"/>
                <w:b/>
                <w:lang w:val="lt-LT"/>
              </w:rPr>
            </w:pPr>
            <w:proofErr w:type="spellStart"/>
            <w:r w:rsidRPr="00D85D98">
              <w:rPr>
                <w:rFonts w:ascii="Calibri" w:hAnsi="Calibri" w:cs="Calibri"/>
                <w:b/>
              </w:rPr>
              <w:t>Bendrojo</w:t>
            </w:r>
            <w:proofErr w:type="spellEnd"/>
            <w:r w:rsidRPr="00D85D98">
              <w:rPr>
                <w:rFonts w:ascii="Calibri" w:hAnsi="Calibri" w:cs="Calibri"/>
                <w:b/>
              </w:rPr>
              <w:t xml:space="preserve"> </w:t>
            </w:r>
            <w:proofErr w:type="spellStart"/>
            <w:r w:rsidRPr="00D85D98">
              <w:rPr>
                <w:rFonts w:ascii="Calibri" w:hAnsi="Calibri" w:cs="Calibri"/>
                <w:b/>
              </w:rPr>
              <w:t>pagalbos</w:t>
            </w:r>
            <w:proofErr w:type="spellEnd"/>
            <w:r w:rsidRPr="00D85D98">
              <w:rPr>
                <w:rFonts w:ascii="Calibri" w:hAnsi="Calibri" w:cs="Calibri"/>
                <w:b/>
              </w:rPr>
              <w:t xml:space="preserve"> </w:t>
            </w:r>
            <w:proofErr w:type="spellStart"/>
            <w:r w:rsidRPr="00D85D98">
              <w:rPr>
                <w:rFonts w:ascii="Calibri" w:hAnsi="Calibri" w:cs="Calibri"/>
                <w:b/>
              </w:rPr>
              <w:t>centro</w:t>
            </w:r>
            <w:proofErr w:type="spellEnd"/>
            <w:r w:rsidRPr="00D85D98">
              <w:rPr>
                <w:rFonts w:ascii="Calibri" w:hAnsi="Calibri" w:cs="Calibri"/>
                <w:b/>
              </w:rPr>
              <w:t xml:space="preserve"> </w:t>
            </w:r>
            <w:proofErr w:type="spellStart"/>
            <w:r w:rsidRPr="00D85D98">
              <w:rPr>
                <w:rFonts w:ascii="Calibri" w:hAnsi="Calibri" w:cs="Calibri"/>
                <w:b/>
              </w:rPr>
              <w:t>naudojamos</w:t>
            </w:r>
            <w:proofErr w:type="spellEnd"/>
            <w:r w:rsidRPr="00D85D98">
              <w:rPr>
                <w:rFonts w:ascii="Calibri" w:hAnsi="Calibri" w:cs="Calibri"/>
                <w:b/>
              </w:rPr>
              <w:t xml:space="preserve"> </w:t>
            </w:r>
            <w:proofErr w:type="spellStart"/>
            <w:r w:rsidRPr="00D85D98">
              <w:rPr>
                <w:rFonts w:ascii="Calibri" w:hAnsi="Calibri" w:cs="Calibri"/>
                <w:b/>
              </w:rPr>
              <w:t>telefoninės</w:t>
            </w:r>
            <w:proofErr w:type="spellEnd"/>
            <w:r w:rsidRPr="00D85D98">
              <w:rPr>
                <w:rFonts w:ascii="Calibri" w:hAnsi="Calibri" w:cs="Calibri"/>
                <w:b/>
              </w:rPr>
              <w:t xml:space="preserve"> </w:t>
            </w:r>
            <w:proofErr w:type="spellStart"/>
            <w:r w:rsidRPr="00D85D98">
              <w:rPr>
                <w:rFonts w:ascii="Calibri" w:hAnsi="Calibri" w:cs="Calibri"/>
                <w:b/>
              </w:rPr>
              <w:t>programinės</w:t>
            </w:r>
            <w:proofErr w:type="spellEnd"/>
            <w:r w:rsidRPr="00D85D98">
              <w:rPr>
                <w:rFonts w:ascii="Calibri" w:hAnsi="Calibri" w:cs="Calibri"/>
                <w:b/>
              </w:rPr>
              <w:t xml:space="preserve"> </w:t>
            </w:r>
            <w:proofErr w:type="spellStart"/>
            <w:r w:rsidRPr="00D85D98">
              <w:rPr>
                <w:rFonts w:ascii="Calibri" w:hAnsi="Calibri" w:cs="Calibri"/>
                <w:b/>
              </w:rPr>
              <w:t>įrangos</w:t>
            </w:r>
            <w:proofErr w:type="spellEnd"/>
            <w:r w:rsidRPr="00D85D98">
              <w:rPr>
                <w:rFonts w:ascii="Calibri" w:hAnsi="Calibri" w:cs="Calibri"/>
                <w:b/>
              </w:rPr>
              <w:t xml:space="preserve"> </w:t>
            </w:r>
            <w:proofErr w:type="spellStart"/>
            <w:r w:rsidRPr="00D85D98">
              <w:rPr>
                <w:rFonts w:ascii="Calibri" w:hAnsi="Calibri" w:cs="Calibri"/>
                <w:b/>
              </w:rPr>
              <w:t>priežiūros</w:t>
            </w:r>
            <w:proofErr w:type="spellEnd"/>
            <w:r w:rsidRPr="00D85D98">
              <w:rPr>
                <w:rFonts w:ascii="Calibri" w:hAnsi="Calibri" w:cs="Calibri"/>
                <w:b/>
              </w:rPr>
              <w:t xml:space="preserve"> </w:t>
            </w:r>
            <w:proofErr w:type="spellStart"/>
            <w:r w:rsidRPr="00D85D98">
              <w:rPr>
                <w:rFonts w:ascii="Calibri" w:hAnsi="Calibri" w:cs="Calibri"/>
                <w:b/>
              </w:rPr>
              <w:t>paslaugos</w:t>
            </w:r>
            <w:proofErr w:type="spellEnd"/>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0D3EBA"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0D3EBA"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D1F38B8" w:rsidR="00C47E4B" w:rsidRPr="00D85D98"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 xml:space="preserve">lentelė. </w:t>
      </w:r>
      <w:r w:rsidR="00C62C19">
        <w:rPr>
          <w:rFonts w:ascii="Calibri Light" w:hAnsi="Calibri Light" w:cs="Calibri Light"/>
          <w:b/>
          <w:sz w:val="16"/>
          <w:szCs w:val="16"/>
          <w:lang w:val="lt-LT"/>
        </w:rPr>
        <w:t xml:space="preserve">Siūlymas </w:t>
      </w:r>
      <w:r w:rsidR="00C47E4B" w:rsidRPr="005244DC">
        <w:rPr>
          <w:rFonts w:ascii="Calibri Light" w:hAnsi="Calibri Light" w:cs="Calibri Light"/>
          <w:b/>
          <w:sz w:val="16"/>
          <w:szCs w:val="16"/>
          <w:lang w:val="lt-LT"/>
        </w:rPr>
        <w:t>:</w:t>
      </w:r>
      <w:r w:rsidR="00C47E4B" w:rsidRPr="005244DC">
        <w:rPr>
          <w:rFonts w:ascii="Calibri Light" w:eastAsia="Calibri" w:hAnsi="Calibri Light" w:cs="Calibri Light"/>
          <w:i/>
          <w:sz w:val="20"/>
          <w:szCs w:val="20"/>
          <w:lang w:val="lt-LT"/>
        </w:rPr>
        <w:t xml:space="preserve"> </w:t>
      </w:r>
    </w:p>
    <w:tbl>
      <w:tblPr>
        <w:tblW w:w="8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6"/>
        <w:gridCol w:w="1170"/>
        <w:gridCol w:w="2230"/>
        <w:gridCol w:w="2265"/>
      </w:tblGrid>
      <w:tr w:rsidR="00D85D98" w:rsidRPr="00D85D98" w14:paraId="0BAD45BC" w14:textId="77777777" w:rsidTr="00D85D98">
        <w:tc>
          <w:tcPr>
            <w:tcW w:w="1774" w:type="pct"/>
            <w:tcBorders>
              <w:top w:val="single" w:sz="4" w:space="0" w:color="auto"/>
              <w:left w:val="single" w:sz="4" w:space="0" w:color="auto"/>
              <w:bottom w:val="single" w:sz="4" w:space="0" w:color="auto"/>
              <w:right w:val="single" w:sz="4" w:space="0" w:color="auto"/>
            </w:tcBorders>
            <w:vAlign w:val="center"/>
          </w:tcPr>
          <w:p w14:paraId="78405E1C"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b/>
                <w:bCs/>
                <w:iCs/>
                <w:sz w:val="20"/>
                <w:szCs w:val="20"/>
                <w:lang w:val="lt-LT"/>
              </w:rPr>
            </w:pPr>
          </w:p>
          <w:p w14:paraId="58674ABC"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b/>
                <w:bCs/>
                <w:iCs/>
                <w:sz w:val="20"/>
                <w:szCs w:val="20"/>
                <w:lang w:val="lt-LT"/>
              </w:rPr>
            </w:pPr>
            <w:r w:rsidRPr="00D85D98">
              <w:rPr>
                <w:rFonts w:asciiTheme="majorHAnsi" w:eastAsia="Calibri" w:hAnsiTheme="majorHAnsi" w:cstheme="majorHAnsi"/>
                <w:b/>
                <w:bCs/>
                <w:iCs/>
                <w:sz w:val="20"/>
                <w:szCs w:val="20"/>
                <w:lang w:val="lt-LT"/>
              </w:rPr>
              <w:t>Paslaugų pavadinimas</w:t>
            </w:r>
          </w:p>
          <w:p w14:paraId="0DAB042A"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b/>
                <w:bCs/>
                <w:iCs/>
                <w:sz w:val="20"/>
                <w:szCs w:val="20"/>
                <w:lang w:val="lt-LT"/>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4CB6804"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b/>
                <w:bCs/>
                <w:iCs/>
                <w:sz w:val="20"/>
                <w:szCs w:val="20"/>
                <w:lang w:val="lt-LT"/>
              </w:rPr>
            </w:pPr>
            <w:r w:rsidRPr="00D85D98">
              <w:rPr>
                <w:rFonts w:asciiTheme="majorHAnsi" w:eastAsia="Calibri" w:hAnsiTheme="majorHAnsi" w:cstheme="majorHAnsi"/>
                <w:b/>
                <w:bCs/>
                <w:iCs/>
                <w:sz w:val="20"/>
                <w:szCs w:val="20"/>
                <w:lang w:val="lt-LT"/>
              </w:rPr>
              <w:t>Mato</w:t>
            </w:r>
          </w:p>
          <w:p w14:paraId="3A625A77"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b/>
                <w:bCs/>
                <w:iCs/>
                <w:sz w:val="20"/>
                <w:szCs w:val="20"/>
                <w:lang w:val="lt-LT"/>
              </w:rPr>
            </w:pPr>
            <w:r w:rsidRPr="00D85D98">
              <w:rPr>
                <w:rFonts w:asciiTheme="majorHAnsi" w:eastAsia="Calibri" w:hAnsiTheme="majorHAnsi" w:cstheme="majorHAnsi"/>
                <w:b/>
                <w:bCs/>
                <w:iCs/>
                <w:sz w:val="20"/>
                <w:szCs w:val="20"/>
                <w:lang w:val="lt-LT"/>
              </w:rPr>
              <w:t>vnt.</w:t>
            </w:r>
          </w:p>
        </w:tc>
        <w:tc>
          <w:tcPr>
            <w:tcW w:w="1270" w:type="pct"/>
            <w:tcBorders>
              <w:top w:val="single" w:sz="4" w:space="0" w:color="auto"/>
              <w:left w:val="single" w:sz="4" w:space="0" w:color="auto"/>
              <w:bottom w:val="single" w:sz="4" w:space="0" w:color="auto"/>
              <w:right w:val="single" w:sz="4" w:space="0" w:color="auto"/>
            </w:tcBorders>
            <w:vAlign w:val="center"/>
            <w:hideMark/>
          </w:tcPr>
          <w:p w14:paraId="6A354831"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b/>
                <w:bCs/>
                <w:iCs/>
                <w:sz w:val="20"/>
                <w:szCs w:val="20"/>
                <w:lang w:val="lt-LT"/>
              </w:rPr>
            </w:pPr>
            <w:r w:rsidRPr="00D85D98">
              <w:rPr>
                <w:rFonts w:asciiTheme="majorHAnsi" w:eastAsia="Calibri" w:hAnsiTheme="majorHAnsi" w:cstheme="majorHAnsi"/>
                <w:b/>
                <w:bCs/>
                <w:iCs/>
                <w:sz w:val="20"/>
                <w:szCs w:val="20"/>
                <w:lang w:val="lt-LT"/>
              </w:rPr>
              <w:t>Kaina 1 mėn.</w:t>
            </w:r>
          </w:p>
          <w:p w14:paraId="191F6C26"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b/>
                <w:bCs/>
                <w:iCs/>
                <w:sz w:val="20"/>
                <w:szCs w:val="20"/>
                <w:lang w:val="lt-LT"/>
              </w:rPr>
            </w:pPr>
            <w:r w:rsidRPr="00D85D98">
              <w:rPr>
                <w:rFonts w:asciiTheme="majorHAnsi" w:eastAsia="Calibri" w:hAnsiTheme="majorHAnsi" w:cstheme="majorHAnsi"/>
                <w:b/>
                <w:bCs/>
                <w:iCs/>
                <w:sz w:val="20"/>
                <w:szCs w:val="20"/>
                <w:lang w:val="lt-LT"/>
              </w:rPr>
              <w:t>(be PVM)</w:t>
            </w:r>
          </w:p>
        </w:tc>
        <w:tc>
          <w:tcPr>
            <w:tcW w:w="1290" w:type="pct"/>
            <w:tcBorders>
              <w:top w:val="single" w:sz="4" w:space="0" w:color="auto"/>
              <w:left w:val="single" w:sz="4" w:space="0" w:color="auto"/>
              <w:bottom w:val="single" w:sz="4" w:space="0" w:color="auto"/>
              <w:right w:val="single" w:sz="4" w:space="0" w:color="auto"/>
            </w:tcBorders>
            <w:vAlign w:val="center"/>
            <w:hideMark/>
          </w:tcPr>
          <w:p w14:paraId="6584BA4E" w14:textId="411F7E0C"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b/>
                <w:bCs/>
                <w:iCs/>
                <w:sz w:val="20"/>
                <w:szCs w:val="20"/>
                <w:lang w:val="lt-LT"/>
              </w:rPr>
            </w:pPr>
            <w:r w:rsidRPr="00D85D98">
              <w:rPr>
                <w:rFonts w:asciiTheme="majorHAnsi" w:eastAsia="Calibri" w:hAnsiTheme="majorHAnsi" w:cstheme="majorHAnsi"/>
                <w:b/>
                <w:bCs/>
                <w:iCs/>
                <w:sz w:val="20"/>
                <w:szCs w:val="20"/>
                <w:lang w:val="lt-LT"/>
              </w:rPr>
              <w:t>Bendra kaina</w:t>
            </w:r>
          </w:p>
          <w:p w14:paraId="129F7DE4" w14:textId="0206B878"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b/>
                <w:bCs/>
                <w:iCs/>
                <w:sz w:val="20"/>
                <w:szCs w:val="20"/>
                <w:lang w:val="lt-LT"/>
              </w:rPr>
            </w:pPr>
            <w:r w:rsidRPr="00D85D98">
              <w:rPr>
                <w:rFonts w:asciiTheme="majorHAnsi" w:eastAsia="Calibri" w:hAnsiTheme="majorHAnsi" w:cstheme="majorHAnsi"/>
                <w:b/>
                <w:bCs/>
                <w:iCs/>
                <w:sz w:val="20"/>
                <w:szCs w:val="20"/>
                <w:lang w:val="lt-LT"/>
              </w:rPr>
              <w:t>(be PVM)</w:t>
            </w:r>
            <w:r>
              <w:rPr>
                <w:rFonts w:asciiTheme="majorHAnsi" w:eastAsia="Calibri" w:hAnsiTheme="majorHAnsi" w:cstheme="majorHAnsi"/>
                <w:b/>
                <w:bCs/>
                <w:iCs/>
                <w:sz w:val="20"/>
                <w:szCs w:val="20"/>
                <w:lang w:val="lt-LT"/>
              </w:rPr>
              <w:t xml:space="preserve"> </w:t>
            </w:r>
            <w:r w:rsidRPr="00D85D98">
              <w:rPr>
                <w:rFonts w:asciiTheme="majorHAnsi" w:eastAsia="Calibri" w:hAnsiTheme="majorHAnsi" w:cstheme="majorHAnsi"/>
                <w:b/>
                <w:bCs/>
                <w:iCs/>
                <w:sz w:val="20"/>
                <w:szCs w:val="20"/>
                <w:lang w:val="lt-LT"/>
              </w:rPr>
              <w:t>36 mėn.</w:t>
            </w:r>
          </w:p>
        </w:tc>
      </w:tr>
      <w:tr w:rsidR="00D85D98" w:rsidRPr="00D85D98" w14:paraId="34809B9F" w14:textId="77777777" w:rsidTr="00D85D98">
        <w:tc>
          <w:tcPr>
            <w:tcW w:w="1774" w:type="pct"/>
            <w:tcBorders>
              <w:top w:val="single" w:sz="4" w:space="0" w:color="auto"/>
              <w:left w:val="single" w:sz="4" w:space="0" w:color="auto"/>
              <w:bottom w:val="single" w:sz="4" w:space="0" w:color="auto"/>
              <w:right w:val="single" w:sz="4" w:space="0" w:color="auto"/>
            </w:tcBorders>
            <w:hideMark/>
          </w:tcPr>
          <w:p w14:paraId="1BF16F6A" w14:textId="0470FDEC" w:rsidR="00D85D98" w:rsidRPr="00D85D98" w:rsidRDefault="00CD2F02" w:rsidP="00D85D98">
            <w:pPr>
              <w:pStyle w:val="Sraopastraipa"/>
              <w:tabs>
                <w:tab w:val="left" w:pos="0"/>
              </w:tabs>
              <w:spacing w:after="0" w:line="240" w:lineRule="auto"/>
              <w:ind w:left="0"/>
              <w:rPr>
                <w:rFonts w:asciiTheme="majorHAnsi" w:eastAsia="Calibri" w:hAnsiTheme="majorHAnsi" w:cstheme="majorHAnsi"/>
                <w:iCs/>
                <w:sz w:val="20"/>
                <w:szCs w:val="20"/>
                <w:lang w:val="lt-LT"/>
              </w:rPr>
            </w:pPr>
            <w:r>
              <w:rPr>
                <w:rFonts w:asciiTheme="majorHAnsi" w:eastAsia="Calibri" w:hAnsiTheme="majorHAnsi" w:cstheme="majorHAnsi"/>
                <w:iCs/>
                <w:sz w:val="20"/>
                <w:szCs w:val="20"/>
                <w:lang w:val="lt-LT"/>
              </w:rPr>
              <w:t>Bendrojo pagalbos centro t</w:t>
            </w:r>
            <w:r w:rsidR="00D85D98" w:rsidRPr="00D85D98">
              <w:rPr>
                <w:rFonts w:asciiTheme="majorHAnsi" w:eastAsia="Calibri" w:hAnsiTheme="majorHAnsi" w:cstheme="majorHAnsi"/>
                <w:iCs/>
                <w:sz w:val="20"/>
                <w:szCs w:val="20"/>
                <w:lang w:val="lt-LT"/>
              </w:rPr>
              <w:t>elefoninės programinės  įrangos priežiūros paslaug</w:t>
            </w:r>
            <w:r w:rsidR="00D85D98">
              <w:rPr>
                <w:rFonts w:asciiTheme="majorHAnsi" w:eastAsia="Calibri" w:hAnsiTheme="majorHAnsi" w:cstheme="majorHAnsi"/>
                <w:iCs/>
                <w:sz w:val="20"/>
                <w:szCs w:val="20"/>
                <w:lang w:val="lt-LT"/>
              </w:rPr>
              <w:t>os</w:t>
            </w:r>
          </w:p>
        </w:tc>
        <w:tc>
          <w:tcPr>
            <w:tcW w:w="666" w:type="pct"/>
            <w:tcBorders>
              <w:top w:val="single" w:sz="4" w:space="0" w:color="auto"/>
              <w:left w:val="single" w:sz="4" w:space="0" w:color="auto"/>
              <w:bottom w:val="single" w:sz="4" w:space="0" w:color="auto"/>
              <w:right w:val="single" w:sz="4" w:space="0" w:color="auto"/>
            </w:tcBorders>
            <w:hideMark/>
          </w:tcPr>
          <w:p w14:paraId="184BFBDE" w14:textId="561468D2" w:rsidR="00D85D98" w:rsidRPr="00D85D98" w:rsidRDefault="00D85D98" w:rsidP="00D85D98">
            <w:pPr>
              <w:pStyle w:val="Sraopastraipa"/>
              <w:tabs>
                <w:tab w:val="left" w:pos="0"/>
              </w:tabs>
              <w:spacing w:after="0" w:line="240" w:lineRule="auto"/>
              <w:ind w:left="0"/>
              <w:rPr>
                <w:rFonts w:asciiTheme="majorHAnsi" w:eastAsia="Calibri" w:hAnsiTheme="majorHAnsi" w:cstheme="majorHAnsi"/>
                <w:iCs/>
                <w:sz w:val="20"/>
                <w:szCs w:val="20"/>
                <w:lang w:val="lt-LT"/>
              </w:rPr>
            </w:pPr>
            <w:r w:rsidRPr="00D85D98">
              <w:rPr>
                <w:rFonts w:asciiTheme="majorHAnsi" w:eastAsia="Calibri" w:hAnsiTheme="majorHAnsi" w:cstheme="majorHAnsi"/>
                <w:iCs/>
                <w:sz w:val="20"/>
                <w:szCs w:val="20"/>
                <w:lang w:val="lt-LT"/>
              </w:rPr>
              <w:t xml:space="preserve">36 </w:t>
            </w:r>
            <w:r>
              <w:rPr>
                <w:rFonts w:asciiTheme="majorHAnsi" w:eastAsia="Calibri" w:hAnsiTheme="majorHAnsi" w:cstheme="majorHAnsi"/>
                <w:iCs/>
                <w:sz w:val="20"/>
                <w:szCs w:val="20"/>
                <w:lang w:val="lt-LT"/>
              </w:rPr>
              <w:t>m</w:t>
            </w:r>
            <w:r w:rsidRPr="00D85D98">
              <w:rPr>
                <w:rFonts w:asciiTheme="majorHAnsi" w:eastAsia="Calibri" w:hAnsiTheme="majorHAnsi" w:cstheme="majorHAnsi"/>
                <w:iCs/>
                <w:sz w:val="20"/>
                <w:szCs w:val="20"/>
                <w:lang w:val="lt-LT"/>
              </w:rPr>
              <w:t>ėn.</w:t>
            </w:r>
          </w:p>
        </w:tc>
        <w:tc>
          <w:tcPr>
            <w:tcW w:w="1270" w:type="pct"/>
            <w:tcBorders>
              <w:top w:val="single" w:sz="4" w:space="0" w:color="auto"/>
              <w:left w:val="single" w:sz="4" w:space="0" w:color="auto"/>
              <w:bottom w:val="single" w:sz="4" w:space="0" w:color="auto"/>
              <w:right w:val="single" w:sz="4" w:space="0" w:color="auto"/>
            </w:tcBorders>
            <w:vAlign w:val="center"/>
          </w:tcPr>
          <w:p w14:paraId="360A3CA1"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iCs/>
                <w:sz w:val="20"/>
                <w:szCs w:val="20"/>
                <w:lang w:val="lt-LT"/>
              </w:rPr>
            </w:pPr>
          </w:p>
        </w:tc>
        <w:tc>
          <w:tcPr>
            <w:tcW w:w="1290" w:type="pct"/>
            <w:tcBorders>
              <w:top w:val="single" w:sz="4" w:space="0" w:color="auto"/>
              <w:left w:val="single" w:sz="4" w:space="0" w:color="auto"/>
              <w:bottom w:val="single" w:sz="4" w:space="0" w:color="auto"/>
              <w:right w:val="single" w:sz="4" w:space="0" w:color="auto"/>
            </w:tcBorders>
            <w:vAlign w:val="center"/>
          </w:tcPr>
          <w:p w14:paraId="41C4C32E"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iCs/>
                <w:sz w:val="20"/>
                <w:szCs w:val="20"/>
                <w:lang w:val="lt-LT"/>
              </w:rPr>
            </w:pPr>
          </w:p>
        </w:tc>
      </w:tr>
      <w:tr w:rsidR="00D85D98" w:rsidRPr="00D85D98" w14:paraId="027E46B4" w14:textId="77777777" w:rsidTr="00D85D98">
        <w:tc>
          <w:tcPr>
            <w:tcW w:w="3710" w:type="pct"/>
            <w:gridSpan w:val="3"/>
            <w:tcBorders>
              <w:top w:val="single" w:sz="4" w:space="0" w:color="auto"/>
              <w:left w:val="single" w:sz="4" w:space="0" w:color="auto"/>
              <w:bottom w:val="single" w:sz="4" w:space="0" w:color="auto"/>
              <w:right w:val="single" w:sz="4" w:space="0" w:color="auto"/>
            </w:tcBorders>
            <w:vAlign w:val="center"/>
            <w:hideMark/>
          </w:tcPr>
          <w:p w14:paraId="36AD92BA" w14:textId="6309B80C" w:rsidR="00D85D98" w:rsidRPr="00D85D98" w:rsidRDefault="00D85D98" w:rsidP="00D85D98">
            <w:pPr>
              <w:pStyle w:val="Sraopastraipa"/>
              <w:tabs>
                <w:tab w:val="left" w:pos="0"/>
              </w:tabs>
              <w:spacing w:after="0" w:line="240" w:lineRule="auto"/>
              <w:ind w:left="0"/>
              <w:jc w:val="right"/>
              <w:rPr>
                <w:rFonts w:asciiTheme="majorHAnsi" w:eastAsia="Calibri" w:hAnsiTheme="majorHAnsi" w:cstheme="majorHAnsi"/>
                <w:iCs/>
                <w:sz w:val="20"/>
                <w:szCs w:val="20"/>
                <w:lang w:val="lt-LT"/>
              </w:rPr>
            </w:pPr>
            <w:r w:rsidRPr="00D85D98">
              <w:rPr>
                <w:rFonts w:asciiTheme="majorHAnsi" w:eastAsia="Calibri" w:hAnsiTheme="majorHAnsi" w:cstheme="majorHAnsi"/>
                <w:iCs/>
                <w:sz w:val="20"/>
                <w:szCs w:val="20"/>
                <w:lang w:val="lt-LT"/>
              </w:rPr>
              <w:t>PVM suma:</w:t>
            </w:r>
          </w:p>
        </w:tc>
        <w:tc>
          <w:tcPr>
            <w:tcW w:w="1290" w:type="pct"/>
            <w:tcBorders>
              <w:top w:val="single" w:sz="4" w:space="0" w:color="auto"/>
              <w:left w:val="single" w:sz="4" w:space="0" w:color="auto"/>
              <w:bottom w:val="single" w:sz="4" w:space="0" w:color="auto"/>
              <w:right w:val="single" w:sz="4" w:space="0" w:color="auto"/>
            </w:tcBorders>
            <w:vAlign w:val="center"/>
          </w:tcPr>
          <w:p w14:paraId="3BE2AFC7"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iCs/>
                <w:sz w:val="20"/>
                <w:szCs w:val="20"/>
                <w:lang w:val="lt-LT"/>
              </w:rPr>
            </w:pPr>
          </w:p>
        </w:tc>
      </w:tr>
      <w:tr w:rsidR="00D85D98" w:rsidRPr="00D85D98" w14:paraId="3AF3F806" w14:textId="77777777" w:rsidTr="00D85D98">
        <w:tc>
          <w:tcPr>
            <w:tcW w:w="3710" w:type="pct"/>
            <w:gridSpan w:val="3"/>
            <w:tcBorders>
              <w:top w:val="single" w:sz="4" w:space="0" w:color="auto"/>
              <w:left w:val="single" w:sz="4" w:space="0" w:color="auto"/>
              <w:bottom w:val="single" w:sz="4" w:space="0" w:color="auto"/>
              <w:right w:val="single" w:sz="4" w:space="0" w:color="auto"/>
            </w:tcBorders>
            <w:vAlign w:val="center"/>
            <w:hideMark/>
          </w:tcPr>
          <w:p w14:paraId="45B5FF87" w14:textId="1790369C" w:rsidR="00D85D98" w:rsidRPr="00D85D98" w:rsidRDefault="00D85D98" w:rsidP="00D85D98">
            <w:pPr>
              <w:pStyle w:val="Sraopastraipa"/>
              <w:tabs>
                <w:tab w:val="left" w:pos="0"/>
              </w:tabs>
              <w:spacing w:after="0" w:line="240" w:lineRule="auto"/>
              <w:ind w:left="0"/>
              <w:jc w:val="right"/>
              <w:rPr>
                <w:rFonts w:asciiTheme="majorHAnsi" w:eastAsia="Calibri" w:hAnsiTheme="majorHAnsi" w:cstheme="majorHAnsi"/>
                <w:iCs/>
                <w:sz w:val="20"/>
                <w:szCs w:val="20"/>
                <w:lang w:val="lt-LT"/>
              </w:rPr>
            </w:pPr>
            <w:r w:rsidRPr="00D85D98">
              <w:rPr>
                <w:rFonts w:asciiTheme="majorHAnsi" w:eastAsia="Calibri" w:hAnsiTheme="majorHAnsi" w:cstheme="majorHAnsi"/>
                <w:iCs/>
                <w:sz w:val="20"/>
                <w:szCs w:val="20"/>
                <w:lang w:val="lt-LT"/>
              </w:rPr>
              <w:t>Bendra kaina (su PVM)*</w:t>
            </w:r>
          </w:p>
        </w:tc>
        <w:tc>
          <w:tcPr>
            <w:tcW w:w="1290" w:type="pct"/>
            <w:tcBorders>
              <w:top w:val="single" w:sz="4" w:space="0" w:color="auto"/>
              <w:left w:val="single" w:sz="4" w:space="0" w:color="auto"/>
              <w:bottom w:val="single" w:sz="4" w:space="0" w:color="auto"/>
              <w:right w:val="single" w:sz="4" w:space="0" w:color="auto"/>
            </w:tcBorders>
            <w:vAlign w:val="center"/>
          </w:tcPr>
          <w:p w14:paraId="7218C2BE" w14:textId="77777777" w:rsidR="00D85D98" w:rsidRPr="00D85D98" w:rsidRDefault="00D85D98" w:rsidP="00D85D98">
            <w:pPr>
              <w:pStyle w:val="Sraopastraipa"/>
              <w:tabs>
                <w:tab w:val="left" w:pos="0"/>
              </w:tabs>
              <w:spacing w:after="0" w:line="240" w:lineRule="auto"/>
              <w:ind w:left="0"/>
              <w:jc w:val="center"/>
              <w:rPr>
                <w:rFonts w:asciiTheme="majorHAnsi" w:eastAsia="Calibri" w:hAnsiTheme="majorHAnsi" w:cstheme="majorHAnsi"/>
                <w:i/>
                <w:iCs/>
                <w:sz w:val="20"/>
                <w:szCs w:val="20"/>
                <w:lang w:val="lt-LT"/>
              </w:rPr>
            </w:pPr>
          </w:p>
        </w:tc>
      </w:tr>
    </w:tbl>
    <w:p w14:paraId="65D8877F" w14:textId="523E41B0"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49E1D" w14:textId="77777777" w:rsidR="001C206A" w:rsidRDefault="001C206A">
      <w:pPr>
        <w:spacing w:after="0" w:line="240" w:lineRule="auto"/>
      </w:pPr>
      <w:r>
        <w:separator/>
      </w:r>
    </w:p>
  </w:endnote>
  <w:endnote w:type="continuationSeparator" w:id="0">
    <w:p w14:paraId="732E02CA" w14:textId="77777777" w:rsidR="001C206A" w:rsidRDefault="001C2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452D9" w14:textId="77777777" w:rsidR="001C206A" w:rsidRDefault="001C206A">
      <w:pPr>
        <w:spacing w:after="0" w:line="240" w:lineRule="auto"/>
      </w:pPr>
      <w:r>
        <w:separator/>
      </w:r>
    </w:p>
  </w:footnote>
  <w:footnote w:type="continuationSeparator" w:id="0">
    <w:p w14:paraId="3941FCFB" w14:textId="77777777" w:rsidR="001C206A" w:rsidRDefault="001C206A">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1C2F"/>
    <w:rsid w:val="0004685E"/>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11AF9"/>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B0A99"/>
    <w:rsid w:val="001C206A"/>
    <w:rsid w:val="001C466E"/>
    <w:rsid w:val="001E06E2"/>
    <w:rsid w:val="001F38C5"/>
    <w:rsid w:val="001F3F23"/>
    <w:rsid w:val="002101D9"/>
    <w:rsid w:val="0021031D"/>
    <w:rsid w:val="00210592"/>
    <w:rsid w:val="00216CC3"/>
    <w:rsid w:val="00225981"/>
    <w:rsid w:val="002259B3"/>
    <w:rsid w:val="00230C9A"/>
    <w:rsid w:val="0024121F"/>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3A49"/>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33524"/>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3B5"/>
    <w:rsid w:val="007368B0"/>
    <w:rsid w:val="0075437A"/>
    <w:rsid w:val="007607FF"/>
    <w:rsid w:val="007651CB"/>
    <w:rsid w:val="00765C5F"/>
    <w:rsid w:val="00774DB6"/>
    <w:rsid w:val="00775968"/>
    <w:rsid w:val="00783BDD"/>
    <w:rsid w:val="00784300"/>
    <w:rsid w:val="00791CCE"/>
    <w:rsid w:val="00795452"/>
    <w:rsid w:val="007B2144"/>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D79B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6FB6"/>
    <w:rsid w:val="00C87C79"/>
    <w:rsid w:val="00C92CAA"/>
    <w:rsid w:val="00C9514E"/>
    <w:rsid w:val="00CA634B"/>
    <w:rsid w:val="00CB2DC1"/>
    <w:rsid w:val="00CC0F45"/>
    <w:rsid w:val="00CD0DE0"/>
    <w:rsid w:val="00CD184D"/>
    <w:rsid w:val="00CD2F02"/>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83854"/>
    <w:rsid w:val="00D85D98"/>
    <w:rsid w:val="00D91CCB"/>
    <w:rsid w:val="00D91CF7"/>
    <w:rsid w:val="00D92A1E"/>
    <w:rsid w:val="00DB2CC7"/>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335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5A5"/>
    <w:rsid w:val="00F048F2"/>
    <w:rsid w:val="00F22BDF"/>
    <w:rsid w:val="00F25B9A"/>
    <w:rsid w:val="00F268B6"/>
    <w:rsid w:val="00F31DF7"/>
    <w:rsid w:val="00F43834"/>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039667024">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716851774">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2754</Words>
  <Characters>1571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klp21045 VPGT</cp:lastModifiedBy>
  <cp:revision>5</cp:revision>
  <dcterms:created xsi:type="dcterms:W3CDTF">2025-01-10T12:25:00Z</dcterms:created>
  <dcterms:modified xsi:type="dcterms:W3CDTF">2025-05-13T08:16:00Z</dcterms:modified>
  <cp:version>1</cp:version>
</cp:coreProperties>
</file>